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BF3981" w:rsidRPr="00BF3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981" w:rsidRPr="00BF3981" w:rsidRDefault="00BF3981" w:rsidP="00BF39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981">
              <w:rPr>
                <w:rFonts w:ascii="宋体" w:eastAsia="宋体" w:hAnsi="宋体" w:cs="宋体"/>
                <w:kern w:val="0"/>
                <w:sz w:val="24"/>
                <w:szCs w:val="24"/>
              </w:rPr>
              <w:t>2013-2014学年第二学期电子信息工程学院课表</w:t>
            </w:r>
          </w:p>
        </w:tc>
      </w:tr>
      <w:tr w:rsidR="00BF3981" w:rsidRPr="00BF398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19"/>
              <w:gridCol w:w="938"/>
              <w:gridCol w:w="937"/>
              <w:gridCol w:w="1832"/>
              <w:gridCol w:w="1832"/>
              <w:gridCol w:w="1006"/>
              <w:gridCol w:w="1006"/>
              <w:gridCol w:w="1006"/>
              <w:gridCol w:w="1006"/>
              <w:gridCol w:w="915"/>
              <w:gridCol w:w="1129"/>
              <w:gridCol w:w="1428"/>
              <w:gridCol w:w="1428"/>
            </w:tblGrid>
            <w:tr w:rsidR="00BF3981" w:rsidRPr="00BF398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星期｜节次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第一节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第二节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第三节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第四节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第五节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第六节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第七节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第八节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第九节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第十节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第十一节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第十二节</w:t>
                  </w:r>
                </w:p>
              </w:tc>
            </w:tr>
            <w:tr w:rsidR="00BF3981" w:rsidRPr="00BF398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星期一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《多源信息融合》2周-10周1节-4节 主南401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《毫米波遥感系统》2周-10周1节-4节 （四）317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《航空电子综合》2周-10周5节-8节 A212 </w:t>
                  </w:r>
                </w:p>
                <w:p w:rsidR="00857333" w:rsidRPr="00BF3981" w:rsidRDefault="00857333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《电磁兼容标准与实验分析》2周-10周 5节-8节 A209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《微波通信系统》2周-10周9节-12节 A209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《电子系统测试技术》2周-13周10节-12节 A208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《无线通信技术》1周-11周10节-12节 A212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《先进感知系统及信息处理》2周-12周10节-12节 B118 </w:t>
                  </w:r>
                </w:p>
              </w:tc>
            </w:tr>
            <w:tr w:rsidR="00BF3981" w:rsidRPr="00BF398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《信息理论》2周-10周3节-4节 B118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《太赫兹波科学技术原理》2周-10周5节-8节 A212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《数字信号处理》2周-14周5节-8节 B118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《工科量子力学》1周-9周5节-8节 B121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《现代半导体器件物理》2周-10周5节-6节 B216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《合成孔径雷达成像及应用》2周-18周5节-6节 B102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DA4E5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《信号完整性分析方法》2周-13周10节-12节 B202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《星基航空监视网络》2周-13周10节-12节 B228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>《电磁理论中的数学方法》2周-12周10节-12节</w:t>
                  </w:r>
                  <w:r w:rsidR="009D20B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 B225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《计算机网络与网络管理》2周-18周10节-12节 B208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《时间―频率分析》2周-13周10节-12节 A208 </w:t>
                  </w:r>
                </w:p>
              </w:tc>
            </w:tr>
            <w:tr w:rsidR="00BF3981" w:rsidRPr="00BF398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星期三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《通信网络理论基础》1周-9周1节-4节 B121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《人工神经网络基础》1周-11周1节-4节 B221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《现代微纳电子学》2周-14周5节-8节 A218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《光通讯理论基础》1周-13周5节-8节 A208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《电子系统技术基础》2周-13周10节-12节 A208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《DSP体系结构》2周-13周10节-12节 B101 </w:t>
                  </w:r>
                </w:p>
              </w:tc>
            </w:tr>
            <w:tr w:rsidR="00BF3981" w:rsidRPr="00BF398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《现代光信息传输系统》2周-18周3节-4节 B106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《信息理论》2周-10周3节-4节 B118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D9702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《时空信号处理》9周-16周5节-8节 A209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>《红外物理》2周-1</w:t>
                  </w:r>
                  <w:r w:rsidR="00D9702A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0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周5节-8节 A212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《现代半导体器件物理》2周-10周5节-6节 B216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《自适应信号处理》1周-8周5节-8节 B221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《电磁兼容仿真分析方法》2周-14周9节-12节 A209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《智能交通系统》2周-13周10节-12节 A208 </w:t>
                  </w:r>
                </w:p>
                <w:p w:rsidR="00DA4E50" w:rsidRPr="00BF3981" w:rsidRDefault="00DA4E50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《模式识别》2周-13周10节-12节</w:t>
                  </w:r>
                  <w:r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 B225</w:t>
                  </w:r>
                </w:p>
              </w:tc>
            </w:tr>
            <w:tr w:rsidR="00BF3981" w:rsidRPr="00BF3981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星期五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《光子器件与系统仿真原理及方法》2周-18周3节-4节 A218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《电磁散射理论与工程》2周-9周1节-4节 B121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《电磁兼容设计与案例分析》2周-9周1节-4节 A212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《现代数字通信》2周-10周1节-4节 主405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《微波测量技术》2周-10周5节-8节 主北412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《现代通信系统》1周-13周5节-8节 A208 </w:t>
                  </w: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 xml:space="preserve">《几何绕射理论》2周-9周5节-8节 A212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3981" w:rsidRPr="00BF3981" w:rsidRDefault="00BF3981" w:rsidP="00BF39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BF3981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《时间序列与谱估计》2周-13周10节-12节 B118 </w:t>
                  </w:r>
                </w:p>
              </w:tc>
            </w:tr>
          </w:tbl>
          <w:p w:rsidR="00BF3981" w:rsidRPr="00BF3981" w:rsidRDefault="00BF3981" w:rsidP="00BF3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85BA0" w:rsidRPr="00BF3981" w:rsidRDefault="00E85BA0"/>
    <w:sectPr w:rsidR="00E85BA0" w:rsidRPr="00BF3981" w:rsidSect="00BF398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0C" w:rsidRDefault="002B6F0C" w:rsidP="00BF3981">
      <w:r>
        <w:separator/>
      </w:r>
    </w:p>
  </w:endnote>
  <w:endnote w:type="continuationSeparator" w:id="1">
    <w:p w:rsidR="002B6F0C" w:rsidRDefault="002B6F0C" w:rsidP="00BF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0C" w:rsidRDefault="002B6F0C" w:rsidP="00BF3981">
      <w:r>
        <w:separator/>
      </w:r>
    </w:p>
  </w:footnote>
  <w:footnote w:type="continuationSeparator" w:id="1">
    <w:p w:rsidR="002B6F0C" w:rsidRDefault="002B6F0C" w:rsidP="00BF3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981"/>
    <w:rsid w:val="000C12F1"/>
    <w:rsid w:val="001B284E"/>
    <w:rsid w:val="00215D52"/>
    <w:rsid w:val="002B6F0C"/>
    <w:rsid w:val="00857333"/>
    <w:rsid w:val="009D20B1"/>
    <w:rsid w:val="00BF3981"/>
    <w:rsid w:val="00C55191"/>
    <w:rsid w:val="00D9702A"/>
    <w:rsid w:val="00DA4E50"/>
    <w:rsid w:val="00E85BA0"/>
    <w:rsid w:val="00F8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Company>Lenovo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2014-02-25T06:21:00Z</cp:lastPrinted>
  <dcterms:created xsi:type="dcterms:W3CDTF">2014-02-25T06:20:00Z</dcterms:created>
  <dcterms:modified xsi:type="dcterms:W3CDTF">2014-03-03T02:22:00Z</dcterms:modified>
</cp:coreProperties>
</file>